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E4" w:rsidRPr="001030A1" w:rsidRDefault="009808E4" w:rsidP="009808E4">
      <w:pPr>
        <w:spacing w:after="0" w:line="360" w:lineRule="exact"/>
        <w:ind w:firstLine="0"/>
        <w:jc w:val="center"/>
        <w:rPr>
          <w:b/>
          <w:sz w:val="24"/>
          <w:szCs w:val="26"/>
          <w:lang w:val="de-DE"/>
        </w:rPr>
      </w:pPr>
      <w:r w:rsidRPr="001030A1">
        <w:rPr>
          <w:noProof/>
          <w:szCs w:val="22"/>
        </w:rPr>
        <mc:AlternateContent>
          <mc:Choice Requires="wps">
            <w:drawing>
              <wp:anchor distT="4294967293" distB="4294967293" distL="114297" distR="114297" simplePos="0" relativeHeight="251660288" behindDoc="0" locked="0" layoutInCell="1" allowOverlap="1" wp14:anchorId="2AD0C6BB" wp14:editId="2664C11D">
                <wp:simplePos x="0" y="0"/>
                <wp:positionH relativeFrom="column">
                  <wp:posOffset>3886199</wp:posOffset>
                </wp:positionH>
                <wp:positionV relativeFrom="paragraph">
                  <wp:posOffset>-342901</wp:posOffset>
                </wp:positionV>
                <wp:extent cx="0" cy="0"/>
                <wp:effectExtent l="0" t="0" r="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06pt,-27pt" to="3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vZ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bBU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"/>
            </w:pict>
          </mc:Fallback>
        </mc:AlternateContent>
      </w:r>
      <w:r w:rsidRPr="001030A1">
        <w:rPr>
          <w:b/>
          <w:sz w:val="24"/>
          <w:szCs w:val="26"/>
          <w:lang w:val="de-DE"/>
        </w:rPr>
        <w:t>Phụ lục XXIX</w:t>
      </w:r>
    </w:p>
    <w:p w:rsidR="009808E4" w:rsidRPr="001030A1" w:rsidRDefault="009808E4" w:rsidP="009808E4">
      <w:pPr>
        <w:spacing w:after="0" w:line="320" w:lineRule="exact"/>
        <w:ind w:firstLine="0"/>
        <w:jc w:val="center"/>
        <w:rPr>
          <w:b/>
          <w:sz w:val="24"/>
          <w:szCs w:val="26"/>
          <w:lang w:val="de-DE"/>
        </w:rPr>
      </w:pPr>
      <w:r w:rsidRPr="001030A1">
        <w:rPr>
          <w:b/>
          <w:sz w:val="24"/>
          <w:szCs w:val="26"/>
          <w:lang w:val="de-DE"/>
        </w:rPr>
        <w:t xml:space="preserve">MẪU ĐƠN ĐỀ NGHỊ CẤP GIẤY PHÉP VẬN CHUYỂN </w:t>
      </w:r>
    </w:p>
    <w:p w:rsidR="009808E4" w:rsidRPr="001030A1" w:rsidRDefault="009808E4" w:rsidP="009808E4">
      <w:pPr>
        <w:spacing w:after="0" w:line="320" w:lineRule="exact"/>
        <w:ind w:firstLine="0"/>
        <w:jc w:val="center"/>
        <w:rPr>
          <w:b/>
          <w:sz w:val="24"/>
          <w:szCs w:val="26"/>
          <w:lang w:val="de-DE"/>
        </w:rPr>
      </w:pPr>
      <w:r w:rsidRPr="001030A1">
        <w:rPr>
          <w:b/>
          <w:sz w:val="24"/>
          <w:szCs w:val="26"/>
          <w:lang w:val="de-DE"/>
        </w:rPr>
        <w:t>THUỐC BẢO VỆ THỰC VẬT</w:t>
      </w:r>
    </w:p>
    <w:p w:rsidR="009808E4" w:rsidRPr="001030A1" w:rsidRDefault="009808E4" w:rsidP="009808E4">
      <w:pPr>
        <w:spacing w:after="0" w:line="320" w:lineRule="exact"/>
        <w:ind w:firstLine="0"/>
        <w:jc w:val="center"/>
        <w:rPr>
          <w:i/>
          <w:sz w:val="24"/>
          <w:lang w:val="de-DE"/>
        </w:rPr>
      </w:pPr>
      <w:r w:rsidRPr="001030A1">
        <w:rPr>
          <w:i/>
          <w:sz w:val="24"/>
          <w:lang w:val="de-DE"/>
        </w:rPr>
        <w:t xml:space="preserve">(Ban hành kèm theo Thông tư số </w:t>
      </w:r>
      <w:r w:rsidRPr="001030A1">
        <w:rPr>
          <w:b/>
          <w:sz w:val="24"/>
          <w:szCs w:val="26"/>
          <w:lang w:val="de-DE"/>
        </w:rPr>
        <w:t>21</w:t>
      </w:r>
      <w:r w:rsidRPr="001030A1">
        <w:rPr>
          <w:i/>
          <w:sz w:val="24"/>
          <w:szCs w:val="26"/>
          <w:lang w:val="de-DE"/>
        </w:rPr>
        <w:t xml:space="preserve">/2015 /TT-BNNPTNT ngày </w:t>
      </w:r>
      <w:r w:rsidRPr="001030A1">
        <w:rPr>
          <w:b/>
          <w:sz w:val="24"/>
          <w:szCs w:val="26"/>
          <w:lang w:val="de-DE"/>
        </w:rPr>
        <w:t>08</w:t>
      </w:r>
      <w:r w:rsidRPr="001030A1">
        <w:rPr>
          <w:i/>
          <w:sz w:val="24"/>
          <w:szCs w:val="26"/>
          <w:lang w:val="de-DE"/>
        </w:rPr>
        <w:t xml:space="preserve"> tháng </w:t>
      </w:r>
      <w:r w:rsidRPr="001030A1">
        <w:rPr>
          <w:b/>
          <w:sz w:val="24"/>
          <w:szCs w:val="26"/>
          <w:lang w:val="de-DE"/>
        </w:rPr>
        <w:t>6</w:t>
      </w:r>
      <w:r w:rsidRPr="001030A1">
        <w:rPr>
          <w:i/>
          <w:sz w:val="24"/>
          <w:szCs w:val="26"/>
          <w:lang w:val="de-DE"/>
        </w:rPr>
        <w:t xml:space="preserve"> năm 2015</w:t>
      </w:r>
    </w:p>
    <w:p w:rsidR="009808E4" w:rsidRPr="001030A1" w:rsidRDefault="009808E4" w:rsidP="009808E4">
      <w:pPr>
        <w:spacing w:after="0" w:line="320" w:lineRule="exact"/>
        <w:ind w:firstLine="0"/>
        <w:jc w:val="center"/>
        <w:rPr>
          <w:i/>
          <w:sz w:val="24"/>
          <w:szCs w:val="26"/>
          <w:lang w:val="de-DE"/>
        </w:rPr>
      </w:pPr>
      <w:r w:rsidRPr="001030A1">
        <w:rPr>
          <w:i/>
          <w:sz w:val="24"/>
          <w:lang w:val="de-DE"/>
        </w:rPr>
        <w:t>của Bộ trưởng Bộ Nông nghiệp và Phát triển nông thôn)</w:t>
      </w:r>
    </w:p>
    <w:p w:rsidR="009808E4" w:rsidRPr="001030A1" w:rsidRDefault="009808E4" w:rsidP="009808E4">
      <w:pPr>
        <w:spacing w:after="0" w:line="240" w:lineRule="auto"/>
        <w:jc w:val="center"/>
        <w:rPr>
          <w:b/>
          <w:sz w:val="24"/>
          <w:lang w:val="de-DE"/>
        </w:rPr>
      </w:pPr>
    </w:p>
    <w:p w:rsidR="009808E4" w:rsidRPr="001030A1" w:rsidRDefault="009808E4" w:rsidP="009808E4">
      <w:pPr>
        <w:spacing w:after="0" w:line="240" w:lineRule="auto"/>
        <w:ind w:firstLine="0"/>
        <w:jc w:val="center"/>
        <w:rPr>
          <w:b/>
          <w:sz w:val="24"/>
          <w:lang w:val="de-DE"/>
        </w:rPr>
      </w:pPr>
      <w:r w:rsidRPr="001030A1">
        <w:rPr>
          <w:b/>
          <w:sz w:val="24"/>
          <w:lang w:val="de-DE"/>
        </w:rPr>
        <w:t>CỘNG HÒA XÃ HỘI CHỦ NGHĨA VIỆT NAM</w:t>
      </w:r>
    </w:p>
    <w:p w:rsidR="009808E4" w:rsidRPr="001030A1" w:rsidRDefault="009808E4" w:rsidP="009808E4">
      <w:pPr>
        <w:keepNext/>
        <w:spacing w:after="0" w:line="240" w:lineRule="auto"/>
        <w:ind w:firstLine="0"/>
        <w:jc w:val="center"/>
        <w:outlineLvl w:val="3"/>
        <w:rPr>
          <w:rFonts w:eastAsia="Arial"/>
          <w:sz w:val="24"/>
          <w:lang w:val="vi-VN"/>
        </w:rPr>
      </w:pPr>
      <w:r w:rsidRPr="001030A1">
        <w:rPr>
          <w:rFonts w:eastAsia="Arial"/>
          <w:b/>
          <w:sz w:val="24"/>
          <w:lang w:val="vi-VN"/>
        </w:rPr>
        <w:t>Độc lập - Tự do - Hạnh phúc</w:t>
      </w:r>
    </w:p>
    <w:p w:rsidR="009808E4" w:rsidRPr="001030A1" w:rsidRDefault="009808E4" w:rsidP="009808E4">
      <w:pPr>
        <w:spacing w:after="0" w:line="360" w:lineRule="exact"/>
        <w:jc w:val="center"/>
        <w:rPr>
          <w:b/>
          <w:sz w:val="24"/>
          <w:lang w:val="de-DE"/>
        </w:rPr>
      </w:pPr>
      <w:r w:rsidRPr="001030A1">
        <w:rPr>
          <w:noProof/>
        </w:rPr>
        <mc:AlternateContent>
          <mc:Choice Requires="wps">
            <w:drawing>
              <wp:anchor distT="4294967293" distB="4294967293" distL="114300" distR="114300" simplePos="0" relativeHeight="251659264" behindDoc="0" locked="0" layoutInCell="1" allowOverlap="1" wp14:anchorId="02512C76" wp14:editId="7F2363CF">
                <wp:simplePos x="0" y="0"/>
                <wp:positionH relativeFrom="column">
                  <wp:posOffset>2133600</wp:posOffset>
                </wp:positionH>
                <wp:positionV relativeFrom="paragraph">
                  <wp:posOffset>48894</wp:posOffset>
                </wp:positionV>
                <wp:extent cx="1710690" cy="0"/>
                <wp:effectExtent l="0" t="0" r="2286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3.85pt" to="302.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JxHwIAADo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"/>
            </w:pict>
          </mc:Fallback>
        </mc:AlternateContent>
      </w:r>
    </w:p>
    <w:p w:rsidR="009808E4" w:rsidRPr="001030A1" w:rsidRDefault="009808E4" w:rsidP="009808E4">
      <w:pPr>
        <w:spacing w:after="0" w:line="360" w:lineRule="exact"/>
        <w:ind w:firstLine="0"/>
        <w:jc w:val="center"/>
        <w:rPr>
          <w:b/>
          <w:sz w:val="24"/>
          <w:lang w:val="de-DE"/>
        </w:rPr>
      </w:pPr>
      <w:r w:rsidRPr="001030A1">
        <w:rPr>
          <w:b/>
          <w:sz w:val="24"/>
          <w:lang w:val="de-DE"/>
        </w:rPr>
        <w:t xml:space="preserve">ĐƠN ĐỀ NGHỊ </w:t>
      </w:r>
    </w:p>
    <w:p w:rsidR="009808E4" w:rsidRPr="001030A1" w:rsidRDefault="009808E4" w:rsidP="009808E4">
      <w:pPr>
        <w:spacing w:after="0" w:line="360" w:lineRule="exact"/>
        <w:ind w:firstLine="0"/>
        <w:jc w:val="center"/>
        <w:rPr>
          <w:sz w:val="24"/>
          <w:lang w:val="de-DE"/>
        </w:rPr>
      </w:pPr>
      <w:r w:rsidRPr="001030A1">
        <w:rPr>
          <w:b/>
          <w:sz w:val="24"/>
          <w:lang w:val="de-DE"/>
        </w:rPr>
        <w:t>CẤP GIẤY PHÉP VẬN CHUYỂN THUỐC BẢO VỆ THỰC VẬT</w:t>
      </w:r>
    </w:p>
    <w:p w:rsidR="009808E4" w:rsidRPr="001030A1" w:rsidRDefault="009808E4" w:rsidP="009808E4">
      <w:pPr>
        <w:spacing w:after="0" w:line="240" w:lineRule="auto"/>
        <w:jc w:val="center"/>
        <w:rPr>
          <w:sz w:val="4"/>
          <w:lang w:val="de-DE"/>
        </w:rPr>
      </w:pPr>
    </w:p>
    <w:p w:rsidR="009808E4" w:rsidRPr="001030A1" w:rsidRDefault="009808E4" w:rsidP="009808E4">
      <w:pPr>
        <w:spacing w:after="0" w:line="360" w:lineRule="exact"/>
        <w:ind w:firstLine="0"/>
        <w:jc w:val="center"/>
        <w:rPr>
          <w:sz w:val="24"/>
          <w:lang w:val="de-DE"/>
        </w:rPr>
      </w:pPr>
      <w:r w:rsidRPr="001030A1">
        <w:rPr>
          <w:sz w:val="24"/>
          <w:lang w:val="de-DE"/>
        </w:rPr>
        <w:t>Kính gửi: Chi cục Bảo vệ thực vật hoặc Chi cục Trồng trọt và Bảo vệ thực vật  tỉnh …..</w:t>
      </w:r>
    </w:p>
    <w:p w:rsidR="009808E4" w:rsidRPr="001030A1" w:rsidRDefault="009808E4" w:rsidP="009808E4">
      <w:pPr>
        <w:tabs>
          <w:tab w:val="left" w:leader="dot" w:pos="9072"/>
        </w:tabs>
        <w:spacing w:after="0" w:line="360" w:lineRule="exact"/>
        <w:ind w:right="175"/>
        <w:rPr>
          <w:sz w:val="24"/>
          <w:lang w:val="de-DE"/>
        </w:rPr>
      </w:pPr>
      <w:r w:rsidRPr="001030A1">
        <w:rPr>
          <w:sz w:val="24"/>
          <w:lang w:val="de-DE"/>
        </w:rPr>
        <w:t>Tên tổ chức, cá nhân đề nghị cấp giấy phép vận chuyển</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Địa chỉ:</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Điện thoại  ……………………………Fax</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Quyết định thành lập doanh nghiệp số  …………ngày…..tháng ……năm………...</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Đăng ký doanh nghiệp số………………………ngày…….tháng …….năm………….</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tại……………………………………………………………………………………</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Số tài khoản…………………….Tại ngân hàng……………………………………</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Họ tên người đại diện pháp luật………………………Chức danh…………………</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CMND/Hộ chiếu số………………….do………………cấp ngày…./…./………….</w:t>
      </w:r>
      <w:r w:rsidRPr="001030A1">
        <w:rPr>
          <w:sz w:val="24"/>
          <w:lang w:val="de-DE"/>
        </w:rPr>
        <w:tab/>
      </w:r>
    </w:p>
    <w:p w:rsidR="009808E4" w:rsidRPr="001030A1" w:rsidRDefault="009808E4" w:rsidP="009808E4">
      <w:pPr>
        <w:tabs>
          <w:tab w:val="left" w:leader="dot" w:pos="9072"/>
        </w:tabs>
        <w:spacing w:after="0" w:line="360" w:lineRule="exact"/>
        <w:rPr>
          <w:sz w:val="24"/>
          <w:lang w:val="de-DE"/>
        </w:rPr>
      </w:pPr>
      <w:r w:rsidRPr="001030A1">
        <w:rPr>
          <w:sz w:val="24"/>
          <w:lang w:val="de-DE"/>
        </w:rPr>
        <w:t>Hộ khẩu thường trú………………………………………………………………….</w:t>
      </w:r>
      <w:r w:rsidRPr="001030A1">
        <w:rPr>
          <w:sz w:val="24"/>
          <w:lang w:val="de-DE"/>
        </w:rPr>
        <w:tab/>
      </w:r>
    </w:p>
    <w:p w:rsidR="009808E4" w:rsidRPr="001030A1" w:rsidRDefault="009808E4" w:rsidP="009808E4">
      <w:pPr>
        <w:tabs>
          <w:tab w:val="left" w:leader="dot" w:pos="9072"/>
        </w:tabs>
        <w:spacing w:before="40" w:after="40" w:line="360" w:lineRule="exact"/>
        <w:rPr>
          <w:sz w:val="24"/>
          <w:lang w:val="de-DE"/>
        </w:rPr>
      </w:pPr>
      <w:r w:rsidRPr="001030A1">
        <w:rPr>
          <w:sz w:val="24"/>
          <w:lang w:val="de-DE"/>
        </w:rPr>
        <w:t xml:space="preserve">Đề nghị Quý cơ quan xem xét và cấp </w:t>
      </w:r>
      <w:r w:rsidRPr="001030A1">
        <w:rPr>
          <w:b/>
          <w:i/>
          <w:sz w:val="24"/>
          <w:lang w:val="de-DE"/>
        </w:rPr>
        <w:t>“Giấy phép vận chuyển thuốc bảo vệ thực vật”</w:t>
      </w:r>
      <w:r w:rsidRPr="001030A1">
        <w:rPr>
          <w:sz w:val="24"/>
          <w:lang w:val="de-DE"/>
        </w:rPr>
        <w:t xml:space="preserve"> đối với loại thuốc bảo vệ thực vật sau: </w:t>
      </w:r>
    </w:p>
    <w:p w:rsidR="009808E4" w:rsidRPr="001030A1" w:rsidRDefault="009808E4" w:rsidP="009808E4">
      <w:pPr>
        <w:tabs>
          <w:tab w:val="left" w:leader="dot" w:pos="9072"/>
        </w:tabs>
        <w:spacing w:after="0" w:line="240" w:lineRule="auto"/>
        <w:rPr>
          <w:sz w:val="10"/>
          <w:lang w:val="de-DE"/>
        </w:rPr>
      </w:pPr>
    </w:p>
    <w:tbl>
      <w:tblPr>
        <w:tblW w:w="9405" w:type="dxa"/>
        <w:tblCellMar>
          <w:left w:w="0" w:type="dxa"/>
          <w:right w:w="0" w:type="dxa"/>
        </w:tblCellMar>
        <w:tblLook w:val="04A0" w:firstRow="1" w:lastRow="0" w:firstColumn="1" w:lastColumn="0" w:noHBand="0" w:noVBand="1"/>
      </w:tblPr>
      <w:tblGrid>
        <w:gridCol w:w="640"/>
        <w:gridCol w:w="2700"/>
        <w:gridCol w:w="1260"/>
        <w:gridCol w:w="1530"/>
        <w:gridCol w:w="1620"/>
        <w:gridCol w:w="1655"/>
      </w:tblGrid>
      <w:tr w:rsidR="009808E4" w:rsidRPr="001030A1" w:rsidTr="00954C47">
        <w:tc>
          <w:tcPr>
            <w:tcW w:w="640" w:type="dxa"/>
            <w:tcBorders>
              <w:top w:val="single" w:sz="8" w:space="0" w:color="000000"/>
              <w:left w:val="single" w:sz="8" w:space="0" w:color="000000"/>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b/>
                <w:bCs/>
                <w:sz w:val="24"/>
              </w:rPr>
              <w:t>S</w:t>
            </w:r>
            <w:r w:rsidRPr="001030A1">
              <w:rPr>
                <w:b/>
                <w:bCs/>
                <w:spacing w:val="-1"/>
                <w:sz w:val="24"/>
              </w:rPr>
              <w:t>T</w:t>
            </w:r>
            <w:r w:rsidRPr="001030A1">
              <w:rPr>
                <w:b/>
                <w:bCs/>
                <w:sz w:val="24"/>
              </w:rPr>
              <w:t>T</w:t>
            </w:r>
          </w:p>
        </w:tc>
        <w:tc>
          <w:tcPr>
            <w:tcW w:w="2700" w:type="dxa"/>
            <w:tcBorders>
              <w:top w:val="single" w:sz="8" w:space="0" w:color="000000"/>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b/>
                <w:bCs/>
                <w:spacing w:val="-1"/>
                <w:sz w:val="24"/>
              </w:rPr>
              <w:t>T</w:t>
            </w:r>
            <w:r w:rsidRPr="001030A1">
              <w:rPr>
                <w:b/>
                <w:bCs/>
                <w:sz w:val="24"/>
              </w:rPr>
              <w:t>ên</w:t>
            </w:r>
            <w:r w:rsidRPr="001030A1">
              <w:rPr>
                <w:b/>
                <w:bCs/>
                <w:spacing w:val="1"/>
                <w:sz w:val="24"/>
              </w:rPr>
              <w:t xml:space="preserve"> thuốc BVTV/                hoạt chất </w:t>
            </w:r>
          </w:p>
        </w:tc>
        <w:tc>
          <w:tcPr>
            <w:tcW w:w="1260" w:type="dxa"/>
            <w:tcBorders>
              <w:top w:val="single" w:sz="8" w:space="0" w:color="000000"/>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b/>
                <w:bCs/>
                <w:sz w:val="24"/>
              </w:rPr>
              <w:t>Số</w:t>
            </w:r>
            <w:r w:rsidRPr="001030A1">
              <w:rPr>
                <w:b/>
                <w:bCs/>
                <w:spacing w:val="-1"/>
                <w:sz w:val="24"/>
              </w:rPr>
              <w:t>U</w:t>
            </w:r>
            <w:r w:rsidRPr="001030A1">
              <w:rPr>
                <w:b/>
                <w:bCs/>
                <w:sz w:val="24"/>
              </w:rPr>
              <w:t>N</w:t>
            </w:r>
          </w:p>
        </w:tc>
        <w:tc>
          <w:tcPr>
            <w:tcW w:w="1530" w:type="dxa"/>
            <w:tcBorders>
              <w:top w:val="single" w:sz="8" w:space="0" w:color="000000"/>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b/>
                <w:bCs/>
                <w:spacing w:val="-1"/>
                <w:sz w:val="24"/>
              </w:rPr>
              <w:t>L</w:t>
            </w:r>
            <w:r w:rsidRPr="001030A1">
              <w:rPr>
                <w:b/>
                <w:bCs/>
                <w:spacing w:val="1"/>
                <w:sz w:val="24"/>
              </w:rPr>
              <w:t>o</w:t>
            </w:r>
            <w:r w:rsidRPr="001030A1">
              <w:rPr>
                <w:b/>
                <w:bCs/>
                <w:sz w:val="24"/>
              </w:rPr>
              <w:t xml:space="preserve">ại, </w:t>
            </w:r>
            <w:r w:rsidRPr="001030A1">
              <w:rPr>
                <w:b/>
                <w:bCs/>
                <w:spacing w:val="1"/>
                <w:sz w:val="24"/>
              </w:rPr>
              <w:t>n</w:t>
            </w:r>
            <w:r w:rsidRPr="001030A1">
              <w:rPr>
                <w:b/>
                <w:bCs/>
                <w:spacing w:val="-1"/>
                <w:sz w:val="24"/>
              </w:rPr>
              <w:t>h</w:t>
            </w:r>
            <w:r w:rsidRPr="001030A1">
              <w:rPr>
                <w:b/>
                <w:bCs/>
                <w:spacing w:val="1"/>
                <w:sz w:val="24"/>
              </w:rPr>
              <w:t>ó</w:t>
            </w:r>
            <w:r w:rsidRPr="001030A1">
              <w:rPr>
                <w:b/>
                <w:bCs/>
                <w:sz w:val="24"/>
              </w:rPr>
              <w:t xml:space="preserve">m </w:t>
            </w:r>
            <w:r w:rsidRPr="001030A1">
              <w:rPr>
                <w:b/>
                <w:bCs/>
                <w:spacing w:val="1"/>
                <w:sz w:val="24"/>
              </w:rPr>
              <w:t>h</w:t>
            </w:r>
            <w:r w:rsidRPr="001030A1">
              <w:rPr>
                <w:b/>
                <w:bCs/>
                <w:spacing w:val="-2"/>
                <w:sz w:val="24"/>
              </w:rPr>
              <w:t>à</w:t>
            </w:r>
            <w:r w:rsidRPr="001030A1">
              <w:rPr>
                <w:b/>
                <w:bCs/>
                <w:spacing w:val="1"/>
                <w:sz w:val="24"/>
              </w:rPr>
              <w:t>n</w:t>
            </w:r>
            <w:r w:rsidRPr="001030A1">
              <w:rPr>
                <w:b/>
                <w:bCs/>
                <w:sz w:val="24"/>
              </w:rPr>
              <w:t>g</w:t>
            </w:r>
          </w:p>
        </w:tc>
        <w:tc>
          <w:tcPr>
            <w:tcW w:w="1620" w:type="dxa"/>
            <w:tcBorders>
              <w:top w:val="single" w:sz="8" w:space="0" w:color="000000"/>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b/>
                <w:bCs/>
                <w:sz w:val="24"/>
              </w:rPr>
              <w:t>Số</w:t>
            </w:r>
            <w:r w:rsidRPr="001030A1">
              <w:rPr>
                <w:b/>
                <w:bCs/>
                <w:spacing w:val="-1"/>
                <w:sz w:val="24"/>
              </w:rPr>
              <w:t>h</w:t>
            </w:r>
            <w:r w:rsidRPr="001030A1">
              <w:rPr>
                <w:b/>
                <w:bCs/>
                <w:spacing w:val="1"/>
                <w:sz w:val="24"/>
              </w:rPr>
              <w:t>i</w:t>
            </w:r>
            <w:r w:rsidRPr="001030A1">
              <w:rPr>
                <w:b/>
                <w:bCs/>
                <w:spacing w:val="-2"/>
                <w:sz w:val="24"/>
              </w:rPr>
              <w:t>ệ</w:t>
            </w:r>
            <w:r w:rsidRPr="001030A1">
              <w:rPr>
                <w:b/>
                <w:bCs/>
                <w:sz w:val="24"/>
              </w:rPr>
              <w:t xml:space="preserve">u </w:t>
            </w:r>
            <w:r w:rsidRPr="001030A1">
              <w:rPr>
                <w:b/>
                <w:bCs/>
                <w:spacing w:val="1"/>
                <w:sz w:val="24"/>
              </w:rPr>
              <w:t>n</w:t>
            </w:r>
            <w:r w:rsidRPr="001030A1">
              <w:rPr>
                <w:b/>
                <w:bCs/>
                <w:spacing w:val="-1"/>
                <w:sz w:val="24"/>
              </w:rPr>
              <w:t>g</w:t>
            </w:r>
            <w:r w:rsidRPr="001030A1">
              <w:rPr>
                <w:b/>
                <w:bCs/>
                <w:spacing w:val="1"/>
                <w:sz w:val="24"/>
              </w:rPr>
              <w:t>u</w:t>
            </w:r>
            <w:r w:rsidRPr="001030A1">
              <w:rPr>
                <w:b/>
                <w:bCs/>
                <w:sz w:val="24"/>
              </w:rPr>
              <w:t xml:space="preserve">y </w:t>
            </w:r>
            <w:r w:rsidRPr="001030A1">
              <w:rPr>
                <w:b/>
                <w:bCs/>
                <w:spacing w:val="1"/>
                <w:sz w:val="24"/>
              </w:rPr>
              <w:t>hi</w:t>
            </w:r>
            <w:r w:rsidRPr="001030A1">
              <w:rPr>
                <w:b/>
                <w:bCs/>
                <w:sz w:val="24"/>
              </w:rPr>
              <w:t>ểm</w:t>
            </w:r>
          </w:p>
        </w:tc>
        <w:tc>
          <w:tcPr>
            <w:tcW w:w="1655" w:type="dxa"/>
            <w:tcBorders>
              <w:top w:val="single" w:sz="8" w:space="0" w:color="000000"/>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b/>
                <w:bCs/>
                <w:spacing w:val="-1"/>
                <w:sz w:val="24"/>
              </w:rPr>
              <w:t>K</w:t>
            </w:r>
            <w:r w:rsidRPr="001030A1">
              <w:rPr>
                <w:b/>
                <w:bCs/>
                <w:spacing w:val="1"/>
                <w:sz w:val="24"/>
              </w:rPr>
              <w:t>h</w:t>
            </w:r>
            <w:r w:rsidRPr="001030A1">
              <w:rPr>
                <w:b/>
                <w:bCs/>
                <w:spacing w:val="-1"/>
                <w:sz w:val="24"/>
              </w:rPr>
              <w:t>ố</w:t>
            </w:r>
            <w:r w:rsidRPr="001030A1">
              <w:rPr>
                <w:b/>
                <w:bCs/>
                <w:sz w:val="24"/>
              </w:rPr>
              <w:t>i</w:t>
            </w:r>
            <w:r w:rsidRPr="001030A1">
              <w:rPr>
                <w:b/>
                <w:bCs/>
                <w:spacing w:val="2"/>
                <w:sz w:val="24"/>
              </w:rPr>
              <w:t>l</w:t>
            </w:r>
            <w:r w:rsidRPr="001030A1">
              <w:rPr>
                <w:b/>
                <w:bCs/>
                <w:spacing w:val="-1"/>
                <w:sz w:val="24"/>
              </w:rPr>
              <w:t>ư</w:t>
            </w:r>
            <w:r w:rsidRPr="001030A1">
              <w:rPr>
                <w:b/>
                <w:bCs/>
                <w:spacing w:val="-2"/>
                <w:sz w:val="24"/>
              </w:rPr>
              <w:t>ợ</w:t>
            </w:r>
            <w:r w:rsidRPr="001030A1">
              <w:rPr>
                <w:b/>
                <w:bCs/>
                <w:spacing w:val="1"/>
                <w:sz w:val="24"/>
              </w:rPr>
              <w:t>n</w:t>
            </w:r>
            <w:r w:rsidRPr="001030A1">
              <w:rPr>
                <w:b/>
                <w:bCs/>
                <w:sz w:val="24"/>
              </w:rPr>
              <w:t>g</w:t>
            </w:r>
            <w:r w:rsidRPr="001030A1">
              <w:rPr>
                <w:b/>
                <w:bCs/>
                <w:spacing w:val="1"/>
                <w:sz w:val="24"/>
              </w:rPr>
              <w:t>v</w:t>
            </w:r>
            <w:r w:rsidRPr="001030A1">
              <w:rPr>
                <w:b/>
                <w:bCs/>
                <w:spacing w:val="-2"/>
                <w:sz w:val="24"/>
              </w:rPr>
              <w:t>ậ</w:t>
            </w:r>
            <w:r w:rsidRPr="001030A1">
              <w:rPr>
                <w:b/>
                <w:bCs/>
                <w:sz w:val="24"/>
              </w:rPr>
              <w:t>n c</w:t>
            </w:r>
            <w:r w:rsidRPr="001030A1">
              <w:rPr>
                <w:b/>
                <w:bCs/>
                <w:spacing w:val="-1"/>
                <w:sz w:val="24"/>
              </w:rPr>
              <w:t>h</w:t>
            </w:r>
            <w:r w:rsidRPr="001030A1">
              <w:rPr>
                <w:b/>
                <w:bCs/>
                <w:spacing w:val="1"/>
                <w:sz w:val="24"/>
              </w:rPr>
              <w:t>u</w:t>
            </w:r>
            <w:r w:rsidRPr="001030A1">
              <w:rPr>
                <w:b/>
                <w:bCs/>
                <w:spacing w:val="-3"/>
                <w:sz w:val="24"/>
              </w:rPr>
              <w:t>y</w:t>
            </w:r>
            <w:r w:rsidRPr="001030A1">
              <w:rPr>
                <w:b/>
                <w:bCs/>
                <w:sz w:val="24"/>
              </w:rPr>
              <w:t>ển</w:t>
            </w:r>
          </w:p>
        </w:tc>
      </w:tr>
      <w:tr w:rsidR="009808E4" w:rsidRPr="001030A1" w:rsidTr="00954C47">
        <w:tc>
          <w:tcPr>
            <w:tcW w:w="640" w:type="dxa"/>
            <w:tcBorders>
              <w:top w:val="nil"/>
              <w:left w:val="single" w:sz="8" w:space="0" w:color="000000"/>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270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26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53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62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655"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r>
      <w:tr w:rsidR="009808E4" w:rsidRPr="001030A1" w:rsidTr="00954C47">
        <w:tc>
          <w:tcPr>
            <w:tcW w:w="640" w:type="dxa"/>
            <w:tcBorders>
              <w:top w:val="nil"/>
              <w:left w:val="single" w:sz="8" w:space="0" w:color="000000"/>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270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26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53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620"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c>
          <w:tcPr>
            <w:tcW w:w="1655" w:type="dxa"/>
            <w:tcBorders>
              <w:top w:val="nil"/>
              <w:left w:val="nil"/>
              <w:bottom w:val="single" w:sz="8" w:space="0" w:color="000000"/>
              <w:right w:val="single" w:sz="8" w:space="0" w:color="000000"/>
            </w:tcBorders>
            <w:vAlign w:val="center"/>
            <w:hideMark/>
          </w:tcPr>
          <w:p w:rsidR="009808E4" w:rsidRPr="001030A1" w:rsidRDefault="009808E4" w:rsidP="00954C47">
            <w:pPr>
              <w:autoSpaceDE w:val="0"/>
              <w:autoSpaceDN w:val="0"/>
              <w:spacing w:after="0" w:line="240" w:lineRule="auto"/>
              <w:ind w:hanging="62"/>
              <w:jc w:val="center"/>
              <w:rPr>
                <w:sz w:val="24"/>
              </w:rPr>
            </w:pPr>
            <w:r w:rsidRPr="001030A1">
              <w:rPr>
                <w:sz w:val="24"/>
              </w:rPr>
              <w:t> </w:t>
            </w:r>
          </w:p>
        </w:tc>
      </w:tr>
    </w:tbl>
    <w:p w:rsidR="009808E4" w:rsidRPr="001030A1" w:rsidRDefault="009808E4" w:rsidP="009808E4">
      <w:pPr>
        <w:tabs>
          <w:tab w:val="left" w:leader="dot" w:pos="9072"/>
        </w:tabs>
        <w:spacing w:before="40" w:after="40" w:line="360" w:lineRule="exact"/>
        <w:rPr>
          <w:sz w:val="24"/>
        </w:rPr>
      </w:pPr>
      <w:r w:rsidRPr="001030A1">
        <w:rPr>
          <w:sz w:val="24"/>
        </w:rPr>
        <w:t xml:space="preserve">cho phương tiện giao thông ………………………………………………………….. </w:t>
      </w:r>
    </w:p>
    <w:p w:rsidR="009808E4" w:rsidRPr="001030A1" w:rsidRDefault="009808E4" w:rsidP="009808E4">
      <w:pPr>
        <w:tabs>
          <w:tab w:val="left" w:leader="dot" w:pos="9072"/>
        </w:tabs>
        <w:spacing w:after="0" w:line="360" w:lineRule="exact"/>
        <w:rPr>
          <w:sz w:val="24"/>
        </w:rPr>
      </w:pPr>
      <w:r w:rsidRPr="001030A1">
        <w:rPr>
          <w:sz w:val="24"/>
        </w:rPr>
        <w:t>(lưu ý: ghi rõ loại phương tiện vận chuyển, trọng tải phương tiện, biển kiểm soát, tên chủ phương tiện, tên người điều khiển phương tiện giao thông đường bộ, người áp tải hàng, số CMND/Hộ chiếu, hộ khẩu thường trú).</w:t>
      </w:r>
    </w:p>
    <w:p w:rsidR="009808E4" w:rsidRPr="001030A1" w:rsidRDefault="009808E4" w:rsidP="009808E4">
      <w:pPr>
        <w:tabs>
          <w:tab w:val="left" w:leader="dot" w:pos="9072"/>
        </w:tabs>
        <w:spacing w:before="40" w:after="40" w:line="360" w:lineRule="exact"/>
        <w:ind w:firstLine="567"/>
        <w:rPr>
          <w:sz w:val="24"/>
        </w:rPr>
      </w:pPr>
      <w:r w:rsidRPr="001030A1">
        <w:rPr>
          <w:sz w:val="24"/>
        </w:rPr>
        <w:t>Tôi cam kết đảm bảo an toàn để tham gia giao thông và thực hiện đầy đủ các quy định của pháp luật về vận chuyển thuốc bảo vệ thực vật.</w:t>
      </w:r>
    </w:p>
    <w:p w:rsidR="009808E4" w:rsidRPr="001030A1" w:rsidRDefault="009808E4" w:rsidP="009808E4">
      <w:pPr>
        <w:tabs>
          <w:tab w:val="left" w:leader="dot" w:pos="9072"/>
        </w:tabs>
        <w:spacing w:before="40" w:after="40" w:line="360" w:lineRule="exact"/>
        <w:ind w:left="4320"/>
        <w:jc w:val="center"/>
        <w:rPr>
          <w:i/>
          <w:sz w:val="24"/>
        </w:rPr>
      </w:pPr>
      <w:r w:rsidRPr="001030A1">
        <w:rPr>
          <w:sz w:val="24"/>
        </w:rPr>
        <w:t>.........,</w:t>
      </w:r>
      <w:r w:rsidRPr="001030A1">
        <w:rPr>
          <w:i/>
          <w:sz w:val="24"/>
        </w:rPr>
        <w:t xml:space="preserve"> ngày</w:t>
      </w:r>
      <w:r w:rsidRPr="001030A1">
        <w:rPr>
          <w:sz w:val="24"/>
        </w:rPr>
        <w:t>..........</w:t>
      </w:r>
      <w:r w:rsidRPr="001030A1">
        <w:rPr>
          <w:i/>
          <w:sz w:val="24"/>
        </w:rPr>
        <w:t xml:space="preserve">tháng </w:t>
      </w:r>
      <w:r w:rsidRPr="001030A1">
        <w:rPr>
          <w:sz w:val="24"/>
        </w:rPr>
        <w:t>......</w:t>
      </w:r>
      <w:r w:rsidRPr="001030A1">
        <w:rPr>
          <w:i/>
          <w:sz w:val="24"/>
        </w:rPr>
        <w:t>.năm</w:t>
      </w:r>
      <w:r w:rsidRPr="001030A1">
        <w:rPr>
          <w:sz w:val="24"/>
        </w:rPr>
        <w:t>...........</w:t>
      </w:r>
    </w:p>
    <w:p w:rsidR="009808E4" w:rsidRPr="001030A1" w:rsidRDefault="009808E4" w:rsidP="009808E4">
      <w:pPr>
        <w:spacing w:before="40" w:after="40" w:line="360" w:lineRule="exact"/>
        <w:ind w:left="4320"/>
        <w:jc w:val="center"/>
        <w:rPr>
          <w:b/>
          <w:sz w:val="24"/>
        </w:rPr>
      </w:pPr>
      <w:r w:rsidRPr="001030A1">
        <w:rPr>
          <w:b/>
          <w:sz w:val="24"/>
        </w:rPr>
        <w:t>Người làm đơn</w:t>
      </w:r>
    </w:p>
    <w:p w:rsidR="001A278B" w:rsidRPr="009808E4" w:rsidRDefault="009808E4" w:rsidP="009808E4">
      <w:pPr>
        <w:spacing w:before="40" w:after="40" w:line="360" w:lineRule="exact"/>
        <w:ind w:left="4320"/>
        <w:jc w:val="center"/>
        <w:rPr>
          <w:i/>
          <w:sz w:val="24"/>
        </w:rPr>
      </w:pPr>
      <w:r>
        <w:rPr>
          <w:i/>
          <w:sz w:val="24"/>
        </w:rPr>
        <w:t>(Ký tên, đóng dấu)</w:t>
      </w:r>
      <w:bookmarkStart w:id="0" w:name="_GoBack"/>
      <w:bookmarkEnd w:id="0"/>
    </w:p>
    <w:sectPr w:rsidR="001A278B" w:rsidRPr="009808E4" w:rsidSect="009808E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E4"/>
    <w:rsid w:val="009808E4"/>
    <w:rsid w:val="00BB01AD"/>
    <w:rsid w:val="00CE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E4"/>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E4"/>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2023-03-31T07:14:00Z</dcterms:created>
  <dcterms:modified xsi:type="dcterms:W3CDTF">2023-03-31T07:16:00Z</dcterms:modified>
</cp:coreProperties>
</file>